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7F27" w:rsidRDefault="00797F27" w:rsidP="007D402D">
      <w:pPr>
        <w:spacing w:after="0" w:line="240" w:lineRule="auto"/>
        <w:rPr>
          <w:rFonts w:ascii="Calibri" w:hAnsi="Calibri"/>
          <w:b/>
        </w:rPr>
      </w:pPr>
      <w:r w:rsidRPr="00797F27">
        <w:rPr>
          <w:rFonts w:ascii="Calibri" w:hAnsi="Calibri"/>
          <w:b/>
        </w:rPr>
        <w:t>Issued by the Media Centre of Dubai Festivals and Retail Establishment</w:t>
      </w:r>
    </w:p>
    <w:p w:rsidR="007D402D" w:rsidRDefault="007D402D" w:rsidP="007D402D">
      <w:pPr>
        <w:spacing w:after="0" w:line="240" w:lineRule="auto"/>
        <w:rPr>
          <w:rFonts w:ascii="Calibri" w:hAnsi="Calibri"/>
          <w:b/>
        </w:rPr>
      </w:pPr>
      <w:r>
        <w:rPr>
          <w:rFonts w:ascii="Calibri" w:hAnsi="Calibri"/>
          <w:b/>
        </w:rPr>
        <w:t>26 January 2016</w:t>
      </w:r>
    </w:p>
    <w:p w:rsidR="007D402D" w:rsidRPr="00797F27" w:rsidRDefault="007D402D" w:rsidP="007D402D">
      <w:pPr>
        <w:spacing w:after="0" w:line="240" w:lineRule="auto"/>
        <w:rPr>
          <w:rFonts w:ascii="Calibri" w:hAnsi="Calibri"/>
          <w:b/>
          <w:sz w:val="36"/>
          <w:szCs w:val="36"/>
        </w:rPr>
      </w:pPr>
    </w:p>
    <w:p w:rsidR="00E33D37" w:rsidRDefault="00E33D37" w:rsidP="00E33D37">
      <w:pPr>
        <w:jc w:val="center"/>
        <w:rPr>
          <w:rFonts w:ascii="Calibri" w:hAnsi="Calibri"/>
          <w:b/>
          <w:sz w:val="36"/>
          <w:szCs w:val="36"/>
        </w:rPr>
      </w:pPr>
      <w:r>
        <w:rPr>
          <w:rFonts w:ascii="Calibri" w:hAnsi="Calibri"/>
          <w:b/>
          <w:sz w:val="36"/>
          <w:szCs w:val="36"/>
        </w:rPr>
        <w:t xml:space="preserve">DSF’s </w:t>
      </w:r>
      <w:r w:rsidR="007D402D">
        <w:rPr>
          <w:rFonts w:ascii="Calibri" w:hAnsi="Calibri"/>
          <w:b/>
          <w:sz w:val="36"/>
          <w:szCs w:val="36"/>
        </w:rPr>
        <w:t xml:space="preserve">Apparel and </w:t>
      </w:r>
      <w:r>
        <w:rPr>
          <w:rFonts w:ascii="Calibri" w:hAnsi="Calibri"/>
          <w:b/>
          <w:sz w:val="36"/>
          <w:szCs w:val="36"/>
        </w:rPr>
        <w:t xml:space="preserve">Fashion </w:t>
      </w:r>
      <w:r w:rsidR="007D402D">
        <w:rPr>
          <w:rFonts w:ascii="Calibri" w:hAnsi="Calibri"/>
          <w:b/>
          <w:sz w:val="36"/>
          <w:szCs w:val="36"/>
        </w:rPr>
        <w:t>themed events highlighted</w:t>
      </w:r>
      <w:r>
        <w:rPr>
          <w:rFonts w:ascii="Calibri" w:hAnsi="Calibri"/>
          <w:b/>
          <w:sz w:val="36"/>
          <w:szCs w:val="36"/>
        </w:rPr>
        <w:t xml:space="preserve"> Dubai’s </w:t>
      </w:r>
      <w:r w:rsidR="007D402D">
        <w:rPr>
          <w:rFonts w:ascii="Calibri" w:hAnsi="Calibri"/>
          <w:b/>
          <w:sz w:val="36"/>
          <w:szCs w:val="36"/>
        </w:rPr>
        <w:t xml:space="preserve">position as an international fashion capital </w:t>
      </w:r>
    </w:p>
    <w:p w:rsidR="0003627C" w:rsidRPr="00E33D37" w:rsidRDefault="0003627C" w:rsidP="00E33D37">
      <w:pPr>
        <w:jc w:val="center"/>
        <w:rPr>
          <w:rFonts w:ascii="Calibri" w:hAnsi="Calibri"/>
          <w:b/>
          <w:sz w:val="36"/>
          <w:szCs w:val="36"/>
        </w:rPr>
      </w:pPr>
      <w:r>
        <w:rPr>
          <w:rFonts w:ascii="Calibri" w:hAnsi="Calibri"/>
          <w:b/>
          <w:noProof/>
          <w:sz w:val="36"/>
          <w:szCs w:val="36"/>
        </w:rPr>
        <w:drawing>
          <wp:inline distT="0" distB="0" distL="0" distR="0">
            <wp:extent cx="5934075" cy="3962400"/>
            <wp:effectExtent l="0" t="0" r="9525" b="0"/>
            <wp:docPr id="1" name="Picture 1" descr="C:\Users\LENOVO\Desktop\fwprdsfapparelandfashionthemeconcludes\KM0194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fwprdsfapparelandfashionthemeconcludes\KM01944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7F27" w:rsidRPr="00E05900" w:rsidRDefault="00FD64A1" w:rsidP="00E05900">
      <w:pPr>
        <w:spacing w:after="0" w:line="240" w:lineRule="auto"/>
        <w:jc w:val="both"/>
      </w:pPr>
      <w:r w:rsidRPr="00E05900">
        <w:rPr>
          <w:rFonts w:ascii="Calibri" w:hAnsi="Calibri"/>
        </w:rPr>
        <w:t xml:space="preserve">The </w:t>
      </w:r>
      <w:r w:rsidR="004A300F" w:rsidRPr="00E05900">
        <w:rPr>
          <w:rFonts w:ascii="Calibri" w:hAnsi="Calibri"/>
        </w:rPr>
        <w:t xml:space="preserve">Apparel and Fashion themed events during the ongoing 21st edition of </w:t>
      </w:r>
      <w:r w:rsidRPr="00E05900">
        <w:rPr>
          <w:rFonts w:ascii="Calibri" w:hAnsi="Calibri"/>
        </w:rPr>
        <w:t xml:space="preserve">Dubai Shopping </w:t>
      </w:r>
      <w:r w:rsidR="004F720C" w:rsidRPr="00E05900">
        <w:rPr>
          <w:rFonts w:ascii="Calibri" w:hAnsi="Calibri"/>
        </w:rPr>
        <w:t>Festival concluded</w:t>
      </w:r>
      <w:r w:rsidR="004A300F" w:rsidRPr="00E05900">
        <w:rPr>
          <w:rFonts w:ascii="Calibri" w:hAnsi="Calibri"/>
        </w:rPr>
        <w:t xml:space="preserve"> successfully on 25 January, and once </w:t>
      </w:r>
      <w:r w:rsidR="00E313F5" w:rsidRPr="00E05900">
        <w:rPr>
          <w:rFonts w:ascii="Calibri" w:hAnsi="Calibri"/>
        </w:rPr>
        <w:t xml:space="preserve">again </w:t>
      </w:r>
      <w:r w:rsidR="004A300F" w:rsidRPr="00E05900">
        <w:rPr>
          <w:rFonts w:ascii="Calibri" w:hAnsi="Calibri"/>
        </w:rPr>
        <w:t xml:space="preserve">highlighted Dubai’s </w:t>
      </w:r>
      <w:r w:rsidR="00480171" w:rsidRPr="00E05900">
        <w:rPr>
          <w:rFonts w:ascii="Calibri" w:hAnsi="Calibri"/>
        </w:rPr>
        <w:t>position</w:t>
      </w:r>
      <w:r w:rsidR="00E01073" w:rsidRPr="00E05900">
        <w:rPr>
          <w:rFonts w:ascii="Calibri" w:hAnsi="Calibri"/>
        </w:rPr>
        <w:t xml:space="preserve"> as an international fashion capital</w:t>
      </w:r>
      <w:r w:rsidR="004A300F" w:rsidRPr="00E05900">
        <w:rPr>
          <w:rFonts w:ascii="Calibri" w:hAnsi="Calibri"/>
        </w:rPr>
        <w:t xml:space="preserve">. </w:t>
      </w:r>
      <w:r w:rsidR="004A300F" w:rsidRPr="00E05900">
        <w:t xml:space="preserve">The </w:t>
      </w:r>
      <w:r w:rsidR="00E313F5" w:rsidRPr="00E05900">
        <w:t xml:space="preserve">array of unique retailer-led activations reinforced the </w:t>
      </w:r>
      <w:r w:rsidR="004A300F" w:rsidRPr="00E05900">
        <w:t xml:space="preserve">importance of the </w:t>
      </w:r>
      <w:r w:rsidR="00C418FE" w:rsidRPr="00E05900">
        <w:t>apparel and fashion seg</w:t>
      </w:r>
      <w:r w:rsidR="007E4855">
        <w:t>ments to</w:t>
      </w:r>
      <w:r w:rsidR="00E313F5" w:rsidRPr="00E05900">
        <w:t xml:space="preserve"> the emirate’s retail sector and showed just why Dubai is always at its best during DSF.</w:t>
      </w:r>
    </w:p>
    <w:p w:rsidR="00E01073" w:rsidRPr="00E05900" w:rsidRDefault="00E01073" w:rsidP="00E05900">
      <w:pPr>
        <w:spacing w:after="0" w:line="240" w:lineRule="auto"/>
        <w:jc w:val="both"/>
      </w:pPr>
    </w:p>
    <w:p w:rsidR="008E24D0" w:rsidRDefault="00480171" w:rsidP="00E05900">
      <w:pPr>
        <w:spacing w:after="0" w:line="240" w:lineRule="auto"/>
        <w:jc w:val="both"/>
        <w:rPr>
          <w:rFonts w:ascii="Calibri" w:hAnsi="Calibri"/>
        </w:rPr>
      </w:pPr>
      <w:r w:rsidRPr="00E05900">
        <w:rPr>
          <w:rFonts w:ascii="Calibri" w:hAnsi="Calibri"/>
        </w:rPr>
        <w:t>DSF organisers, t</w:t>
      </w:r>
      <w:r w:rsidR="008E24D0" w:rsidRPr="00E05900">
        <w:rPr>
          <w:rFonts w:ascii="Calibri" w:hAnsi="Calibri"/>
        </w:rPr>
        <w:t>he Dubai Festivals and Retail Establishment</w:t>
      </w:r>
      <w:r w:rsidR="0031121F" w:rsidRPr="00E05900">
        <w:rPr>
          <w:rFonts w:ascii="Calibri" w:hAnsi="Calibri"/>
        </w:rPr>
        <w:t xml:space="preserve"> </w:t>
      </w:r>
      <w:r w:rsidRPr="00E05900">
        <w:rPr>
          <w:rFonts w:ascii="Calibri" w:hAnsi="Calibri"/>
        </w:rPr>
        <w:t xml:space="preserve">(DFRE), </w:t>
      </w:r>
      <w:r w:rsidR="0031121F" w:rsidRPr="00E05900">
        <w:rPr>
          <w:rFonts w:ascii="Calibri" w:hAnsi="Calibri"/>
        </w:rPr>
        <w:t xml:space="preserve">an agency of the Department of Tourism and Commerce Marketing </w:t>
      </w:r>
      <w:r w:rsidRPr="00E05900">
        <w:rPr>
          <w:rFonts w:ascii="Calibri" w:hAnsi="Calibri"/>
        </w:rPr>
        <w:t>(DTCM),</w:t>
      </w:r>
      <w:r w:rsidR="0031121F" w:rsidRPr="00E05900">
        <w:rPr>
          <w:rFonts w:ascii="Calibri" w:hAnsi="Calibri"/>
        </w:rPr>
        <w:t xml:space="preserve"> has been working closely with retailers to </w:t>
      </w:r>
      <w:r w:rsidR="007D402D" w:rsidRPr="00E05900">
        <w:rPr>
          <w:rFonts w:ascii="Calibri" w:hAnsi="Calibri"/>
        </w:rPr>
        <w:t>ensure that shoppers benefit the most from</w:t>
      </w:r>
      <w:r w:rsidR="0031121F" w:rsidRPr="00E05900">
        <w:rPr>
          <w:rFonts w:ascii="Calibri" w:hAnsi="Calibri"/>
        </w:rPr>
        <w:t xml:space="preserve"> DSF’s primary pillars of shopping, </w:t>
      </w:r>
      <w:r w:rsidRPr="00E05900">
        <w:rPr>
          <w:rFonts w:ascii="Calibri" w:hAnsi="Calibri"/>
        </w:rPr>
        <w:t>winnings and entertainment</w:t>
      </w:r>
      <w:r w:rsidR="007D402D" w:rsidRPr="00E05900">
        <w:rPr>
          <w:rFonts w:ascii="Calibri" w:hAnsi="Calibri"/>
        </w:rPr>
        <w:t xml:space="preserve">, </w:t>
      </w:r>
      <w:r w:rsidR="004F720C" w:rsidRPr="00E05900">
        <w:rPr>
          <w:rFonts w:ascii="Calibri" w:hAnsi="Calibri"/>
        </w:rPr>
        <w:t>and the</w:t>
      </w:r>
      <w:r w:rsidR="0031121F" w:rsidRPr="00E05900">
        <w:rPr>
          <w:rFonts w:ascii="Calibri" w:hAnsi="Calibri"/>
        </w:rPr>
        <w:t xml:space="preserve"> </w:t>
      </w:r>
      <w:r w:rsidR="007D402D" w:rsidRPr="00E05900">
        <w:rPr>
          <w:rFonts w:ascii="Calibri" w:hAnsi="Calibri"/>
        </w:rPr>
        <w:t xml:space="preserve">Apparel and Fashion </w:t>
      </w:r>
      <w:r w:rsidR="0031121F" w:rsidRPr="00E05900">
        <w:rPr>
          <w:rFonts w:ascii="Calibri" w:hAnsi="Calibri"/>
        </w:rPr>
        <w:t>theme allows</w:t>
      </w:r>
      <w:r w:rsidR="00422A27" w:rsidRPr="00E05900">
        <w:rPr>
          <w:rFonts w:ascii="Calibri" w:hAnsi="Calibri"/>
        </w:rPr>
        <w:t xml:space="preserve"> the Dubai to showcase the amazing range of international and regional brands that ca be found in the Emirate.</w:t>
      </w:r>
    </w:p>
    <w:p w:rsidR="0003627C" w:rsidRPr="00E05900" w:rsidRDefault="0003627C" w:rsidP="00E05900">
      <w:pPr>
        <w:spacing w:after="0" w:line="240" w:lineRule="auto"/>
        <w:jc w:val="both"/>
        <w:rPr>
          <w:rFonts w:ascii="Calibri" w:hAnsi="Calibri"/>
        </w:rPr>
      </w:pPr>
      <w:r>
        <w:rPr>
          <w:rFonts w:ascii="Calibri" w:hAnsi="Calibri"/>
          <w:noProof/>
        </w:rPr>
        <w:lastRenderedPageBreak/>
        <w:drawing>
          <wp:inline distT="0" distB="0" distL="0" distR="0">
            <wp:extent cx="5934075" cy="3962400"/>
            <wp:effectExtent l="0" t="0" r="9525" b="0"/>
            <wp:docPr id="2" name="Picture 2" descr="C:\Users\LENOVO\Desktop\fwprdsfapparelandfashionthemeconcludes\042A8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esktop\fwprdsfapparelandfashionthemeconcludes\042A814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4F48" w:rsidRPr="00E05900" w:rsidRDefault="00064F48" w:rsidP="00E05900">
      <w:pPr>
        <w:spacing w:after="0" w:line="240" w:lineRule="auto"/>
        <w:jc w:val="both"/>
        <w:rPr>
          <w:rFonts w:ascii="Calibri" w:hAnsi="Calibri"/>
        </w:rPr>
      </w:pPr>
    </w:p>
    <w:p w:rsidR="00422A27" w:rsidRPr="00E05900" w:rsidRDefault="00422A27" w:rsidP="00E05900">
      <w:pPr>
        <w:spacing w:after="0" w:line="240" w:lineRule="auto"/>
        <w:jc w:val="center"/>
        <w:rPr>
          <w:rFonts w:ascii="Calibri" w:hAnsi="Calibri"/>
          <w:b/>
          <w:u w:val="single"/>
        </w:rPr>
      </w:pPr>
      <w:r w:rsidRPr="00E05900">
        <w:rPr>
          <w:rFonts w:ascii="Calibri" w:hAnsi="Calibri"/>
          <w:b/>
          <w:u w:val="single"/>
        </w:rPr>
        <w:t>Amazing Fashion</w:t>
      </w:r>
      <w:r w:rsidR="00E33D37" w:rsidRPr="00E05900">
        <w:rPr>
          <w:rFonts w:ascii="Calibri" w:hAnsi="Calibri"/>
          <w:b/>
          <w:u w:val="single"/>
        </w:rPr>
        <w:t xml:space="preserve"> </w:t>
      </w:r>
      <w:proofErr w:type="gramStart"/>
      <w:r w:rsidR="00E33D37" w:rsidRPr="00E05900">
        <w:rPr>
          <w:rFonts w:ascii="Calibri" w:hAnsi="Calibri"/>
          <w:b/>
          <w:u w:val="single"/>
        </w:rPr>
        <w:t>Activations</w:t>
      </w:r>
      <w:r w:rsidRPr="00E05900">
        <w:rPr>
          <w:rFonts w:ascii="Calibri" w:hAnsi="Calibri"/>
          <w:b/>
          <w:u w:val="single"/>
        </w:rPr>
        <w:t xml:space="preserve"> </w:t>
      </w:r>
      <w:r w:rsidR="00064F48" w:rsidRPr="00E05900">
        <w:rPr>
          <w:rFonts w:ascii="Calibri" w:hAnsi="Calibri"/>
          <w:b/>
          <w:u w:val="single"/>
        </w:rPr>
        <w:t xml:space="preserve"> Unwrapped</w:t>
      </w:r>
      <w:proofErr w:type="gramEnd"/>
      <w:r w:rsidR="00064F48" w:rsidRPr="00E05900">
        <w:rPr>
          <w:rFonts w:ascii="Calibri" w:hAnsi="Calibri"/>
          <w:b/>
          <w:u w:val="single"/>
        </w:rPr>
        <w:t xml:space="preserve">  T</w:t>
      </w:r>
      <w:r w:rsidR="00AB3143" w:rsidRPr="00E05900">
        <w:rPr>
          <w:rFonts w:ascii="Calibri" w:hAnsi="Calibri"/>
          <w:b/>
          <w:u w:val="single"/>
        </w:rPr>
        <w:t>he Be</w:t>
      </w:r>
      <w:r w:rsidR="00064F48" w:rsidRPr="00E05900">
        <w:rPr>
          <w:rFonts w:ascii="Calibri" w:hAnsi="Calibri"/>
          <w:b/>
          <w:u w:val="single"/>
        </w:rPr>
        <w:t>st Of</w:t>
      </w:r>
      <w:r w:rsidR="00AB3143" w:rsidRPr="00E05900">
        <w:rPr>
          <w:rFonts w:ascii="Calibri" w:hAnsi="Calibri"/>
          <w:b/>
          <w:u w:val="single"/>
        </w:rPr>
        <w:t xml:space="preserve"> Style</w:t>
      </w:r>
    </w:p>
    <w:p w:rsidR="00821A5D" w:rsidRDefault="00821A5D" w:rsidP="00E05900">
      <w:pPr>
        <w:spacing w:after="0" w:line="240" w:lineRule="auto"/>
        <w:jc w:val="both"/>
        <w:rPr>
          <w:rFonts w:ascii="Calibri" w:hAnsi="Calibri"/>
        </w:rPr>
      </w:pPr>
      <w:r w:rsidRPr="00E05900">
        <w:rPr>
          <w:rFonts w:ascii="Calibri" w:hAnsi="Calibri"/>
        </w:rPr>
        <w:t xml:space="preserve">The ‘Fashion Central’, at Mall of the Emirates, gave shoppers a great area in one of Dubai’s leading malls to enjoy the </w:t>
      </w:r>
      <w:r w:rsidR="00CB71EA" w:rsidRPr="00E05900">
        <w:rPr>
          <w:rFonts w:ascii="Calibri" w:hAnsi="Calibri"/>
        </w:rPr>
        <w:t xml:space="preserve">Apparel and </w:t>
      </w:r>
      <w:r w:rsidRPr="00E05900">
        <w:rPr>
          <w:rFonts w:ascii="Calibri" w:hAnsi="Calibri"/>
        </w:rPr>
        <w:t xml:space="preserve">Fashion theme </w:t>
      </w:r>
      <w:r w:rsidR="00CB71EA" w:rsidRPr="00E05900">
        <w:rPr>
          <w:rFonts w:ascii="Calibri" w:hAnsi="Calibri"/>
        </w:rPr>
        <w:t xml:space="preserve">of DSF </w:t>
      </w:r>
      <w:r w:rsidRPr="00E05900">
        <w:rPr>
          <w:rFonts w:ascii="Calibri" w:hAnsi="Calibri"/>
        </w:rPr>
        <w:t xml:space="preserve">and to be introduced to ‘New to Dubai’ fashion brands and collections. </w:t>
      </w:r>
    </w:p>
    <w:p w:rsidR="00960BC4" w:rsidRPr="00E05900" w:rsidRDefault="00960BC4" w:rsidP="00E05900">
      <w:pPr>
        <w:spacing w:after="0" w:line="240" w:lineRule="auto"/>
        <w:jc w:val="both"/>
        <w:rPr>
          <w:rFonts w:ascii="Calibri" w:hAnsi="Calibri"/>
        </w:rPr>
      </w:pPr>
    </w:p>
    <w:p w:rsidR="00422A27" w:rsidRDefault="00422A27" w:rsidP="00E05900">
      <w:pPr>
        <w:spacing w:after="0" w:line="240" w:lineRule="auto"/>
        <w:jc w:val="both"/>
        <w:rPr>
          <w:rFonts w:ascii="Calibri" w:hAnsi="Calibri"/>
        </w:rPr>
      </w:pPr>
      <w:r w:rsidRPr="00E05900">
        <w:rPr>
          <w:rFonts w:ascii="Calibri" w:hAnsi="Calibri"/>
        </w:rPr>
        <w:t>Jamaican American popstar, OMI,</w:t>
      </w:r>
      <w:r w:rsidR="00CB71EA" w:rsidRPr="00E05900">
        <w:rPr>
          <w:rFonts w:ascii="Calibri" w:hAnsi="Calibri"/>
        </w:rPr>
        <w:t xml:space="preserve"> renowned internationally for his hits Cheerleader and Hula Hoop,</w:t>
      </w:r>
      <w:r w:rsidRPr="00E05900">
        <w:rPr>
          <w:rFonts w:ascii="Calibri" w:hAnsi="Calibri"/>
        </w:rPr>
        <w:t xml:space="preserve"> </w:t>
      </w:r>
      <w:r w:rsidR="00CB71EA" w:rsidRPr="00E05900">
        <w:rPr>
          <w:rFonts w:ascii="Calibri" w:hAnsi="Calibri"/>
        </w:rPr>
        <w:t>joined hands with Etoile ‘La boutique’ to stage the</w:t>
      </w:r>
      <w:r w:rsidRPr="00E05900">
        <w:rPr>
          <w:rFonts w:ascii="Calibri" w:hAnsi="Calibri"/>
        </w:rPr>
        <w:t xml:space="preserve"> ‘Fashiontainment’ activation </w:t>
      </w:r>
      <w:r w:rsidR="00960BC4">
        <w:rPr>
          <w:rFonts w:ascii="Calibri" w:hAnsi="Calibri"/>
        </w:rPr>
        <w:t>at Mall of the Emirates</w:t>
      </w:r>
      <w:proofErr w:type="gramStart"/>
      <w:r w:rsidR="00960BC4">
        <w:rPr>
          <w:rFonts w:ascii="Calibri" w:hAnsi="Calibri"/>
        </w:rPr>
        <w:t xml:space="preserve">, </w:t>
      </w:r>
      <w:r w:rsidR="00CB71EA" w:rsidRPr="00E05900">
        <w:rPr>
          <w:rFonts w:ascii="Calibri" w:hAnsi="Calibri"/>
        </w:rPr>
        <w:t xml:space="preserve"> which</w:t>
      </w:r>
      <w:proofErr w:type="gramEnd"/>
      <w:r w:rsidR="00CB71EA" w:rsidRPr="00E05900">
        <w:rPr>
          <w:rFonts w:ascii="Calibri" w:hAnsi="Calibri"/>
        </w:rPr>
        <w:t xml:space="preserve"> saw a unique fusion of fashion and enter</w:t>
      </w:r>
      <w:r w:rsidR="00592E98" w:rsidRPr="00E05900">
        <w:rPr>
          <w:rFonts w:ascii="Calibri" w:hAnsi="Calibri"/>
        </w:rPr>
        <w:t xml:space="preserve">tainment featuring </w:t>
      </w:r>
      <w:r w:rsidRPr="00E05900">
        <w:rPr>
          <w:rFonts w:ascii="Calibri" w:hAnsi="Calibri"/>
        </w:rPr>
        <w:t xml:space="preserve"> </w:t>
      </w:r>
      <w:r w:rsidR="00CB71EA" w:rsidRPr="00E05900">
        <w:rPr>
          <w:rFonts w:ascii="Calibri" w:hAnsi="Calibri"/>
        </w:rPr>
        <w:t xml:space="preserve">a fashion show </w:t>
      </w:r>
      <w:r w:rsidR="00592E98" w:rsidRPr="00E05900">
        <w:rPr>
          <w:rFonts w:ascii="Calibri" w:hAnsi="Calibri"/>
        </w:rPr>
        <w:t>showcasing the new collection from Etoile ‘La boutique’ combine</w:t>
      </w:r>
      <w:r w:rsidR="00960BC4">
        <w:rPr>
          <w:rFonts w:ascii="Calibri" w:hAnsi="Calibri"/>
        </w:rPr>
        <w:t>d</w:t>
      </w:r>
      <w:r w:rsidR="00592E98" w:rsidRPr="00E05900">
        <w:rPr>
          <w:rFonts w:ascii="Calibri" w:hAnsi="Calibri"/>
        </w:rPr>
        <w:t xml:space="preserve"> with</w:t>
      </w:r>
      <w:r w:rsidRPr="00E05900">
        <w:rPr>
          <w:rFonts w:ascii="Calibri" w:hAnsi="Calibri"/>
        </w:rPr>
        <w:t xml:space="preserve"> a musical performance from OMI on the 15</w:t>
      </w:r>
      <w:r w:rsidRPr="00E05900">
        <w:rPr>
          <w:rFonts w:ascii="Calibri" w:hAnsi="Calibri"/>
          <w:vertAlign w:val="superscript"/>
        </w:rPr>
        <w:t>th</w:t>
      </w:r>
      <w:r w:rsidRPr="00E05900">
        <w:rPr>
          <w:rFonts w:ascii="Calibri" w:hAnsi="Calibri"/>
        </w:rPr>
        <w:t xml:space="preserve"> January. </w:t>
      </w:r>
    </w:p>
    <w:p w:rsidR="00960BC4" w:rsidRPr="00E05900" w:rsidRDefault="00960BC4" w:rsidP="00E05900">
      <w:pPr>
        <w:spacing w:after="0" w:line="240" w:lineRule="auto"/>
        <w:jc w:val="both"/>
        <w:rPr>
          <w:rFonts w:ascii="Calibri" w:hAnsi="Calibri"/>
        </w:rPr>
      </w:pPr>
    </w:p>
    <w:p w:rsidR="00821A5D" w:rsidRDefault="00422A27" w:rsidP="00E05900">
      <w:pPr>
        <w:spacing w:after="0" w:line="240" w:lineRule="auto"/>
        <w:contextualSpacing/>
        <w:jc w:val="both"/>
        <w:rPr>
          <w:rFonts w:ascii="Calibri" w:hAnsi="Calibri"/>
        </w:rPr>
      </w:pPr>
      <w:r w:rsidRPr="00E05900">
        <w:rPr>
          <w:rFonts w:ascii="Calibri" w:hAnsi="Calibri"/>
        </w:rPr>
        <w:t>The luxury Italian Couture brand</w:t>
      </w:r>
      <w:r w:rsidR="00570878" w:rsidRPr="00E05900">
        <w:rPr>
          <w:rFonts w:ascii="Calibri" w:hAnsi="Calibri"/>
        </w:rPr>
        <w:t>,</w:t>
      </w:r>
      <w:r w:rsidRPr="00E05900">
        <w:rPr>
          <w:rFonts w:ascii="Calibri" w:hAnsi="Calibri"/>
        </w:rPr>
        <w:t xml:space="preserve"> </w:t>
      </w:r>
      <w:r w:rsidR="00570878" w:rsidRPr="00E05900">
        <w:rPr>
          <w:rFonts w:ascii="Calibri" w:hAnsi="Calibri"/>
        </w:rPr>
        <w:t>Billionaire, s</w:t>
      </w:r>
      <w:r w:rsidRPr="00E05900">
        <w:rPr>
          <w:rFonts w:ascii="Calibri" w:hAnsi="Calibri"/>
        </w:rPr>
        <w:t>howcas</w:t>
      </w:r>
      <w:r w:rsidR="00570878" w:rsidRPr="00E05900">
        <w:rPr>
          <w:rFonts w:ascii="Calibri" w:hAnsi="Calibri"/>
        </w:rPr>
        <w:t>ed</w:t>
      </w:r>
      <w:r w:rsidRPr="00E05900">
        <w:rPr>
          <w:rFonts w:ascii="Calibri" w:hAnsi="Calibri"/>
        </w:rPr>
        <w:t xml:space="preserve"> 20 new looks </w:t>
      </w:r>
      <w:r w:rsidR="00570878" w:rsidRPr="00E05900">
        <w:rPr>
          <w:rFonts w:ascii="Calibri" w:hAnsi="Calibri"/>
        </w:rPr>
        <w:t>for</w:t>
      </w:r>
      <w:r w:rsidRPr="00E05900">
        <w:rPr>
          <w:rFonts w:ascii="Calibri" w:hAnsi="Calibri"/>
        </w:rPr>
        <w:t xml:space="preserve"> their newest line of men’s wear. DKNY </w:t>
      </w:r>
      <w:r w:rsidR="00570878" w:rsidRPr="00E05900">
        <w:rPr>
          <w:rFonts w:ascii="Calibri" w:hAnsi="Calibri"/>
        </w:rPr>
        <w:t>also</w:t>
      </w:r>
      <w:r w:rsidRPr="00E05900">
        <w:rPr>
          <w:rFonts w:ascii="Calibri" w:hAnsi="Calibri"/>
        </w:rPr>
        <w:t xml:space="preserve"> showca</w:t>
      </w:r>
      <w:r w:rsidR="00570878" w:rsidRPr="00E05900">
        <w:rPr>
          <w:rFonts w:ascii="Calibri" w:hAnsi="Calibri"/>
        </w:rPr>
        <w:t>sed</w:t>
      </w:r>
      <w:r w:rsidRPr="00E05900">
        <w:rPr>
          <w:rFonts w:ascii="Calibri" w:hAnsi="Calibri"/>
        </w:rPr>
        <w:t xml:space="preserve"> its first collection –SS16 Collection - in Dubai since it had two newly appoint</w:t>
      </w:r>
      <w:r w:rsidR="00570878" w:rsidRPr="00E05900">
        <w:rPr>
          <w:rFonts w:ascii="Calibri" w:hAnsi="Calibri"/>
        </w:rPr>
        <w:t>ed creative designers appointed.</w:t>
      </w:r>
      <w:r w:rsidR="004A1861" w:rsidRPr="00E05900">
        <w:rPr>
          <w:rFonts w:ascii="Calibri" w:hAnsi="Calibri"/>
        </w:rPr>
        <w:t xml:space="preserve"> </w:t>
      </w:r>
      <w:r w:rsidR="00E33D37" w:rsidRPr="00E05900">
        <w:rPr>
          <w:rFonts w:ascii="Calibri" w:hAnsi="Calibri"/>
        </w:rPr>
        <w:t xml:space="preserve">Max Azira launched his newest line - </w:t>
      </w:r>
      <w:r w:rsidR="00821A5D" w:rsidRPr="00E05900">
        <w:rPr>
          <w:rFonts w:ascii="Calibri" w:hAnsi="Calibri"/>
        </w:rPr>
        <w:t>BCBG Max A</w:t>
      </w:r>
      <w:r w:rsidR="00E33D37" w:rsidRPr="00E05900">
        <w:rPr>
          <w:rFonts w:ascii="Calibri" w:hAnsi="Calibri"/>
        </w:rPr>
        <w:t>zira. His clothing line is designed with the modern woman in mind and thus the catwalk saw designs ranging from evening wear to cocktail dresses and casual outfits.</w:t>
      </w:r>
    </w:p>
    <w:p w:rsidR="0003627C" w:rsidRPr="00E05900" w:rsidRDefault="0003627C" w:rsidP="00E05900">
      <w:pPr>
        <w:spacing w:after="0" w:line="240" w:lineRule="auto"/>
        <w:contextualSpacing/>
        <w:jc w:val="both"/>
        <w:rPr>
          <w:rFonts w:ascii="Calibri" w:hAnsi="Calibri"/>
        </w:rPr>
      </w:pPr>
      <w:r>
        <w:rPr>
          <w:rFonts w:ascii="Calibri" w:hAnsi="Calibri"/>
          <w:noProof/>
        </w:rPr>
        <w:lastRenderedPageBreak/>
        <w:drawing>
          <wp:inline distT="0" distB="0" distL="0" distR="0">
            <wp:extent cx="5943600" cy="3962400"/>
            <wp:effectExtent l="0" t="0" r="0" b="0"/>
            <wp:docPr id="3" name="Picture 3" descr="C:\Users\LENOVO\Desktop\fwprdsfapparelandfashionthemeconcludes\KM0104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esktop\fwprdsfapparelandfashionthemeconcludes\KM01044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21A5D" w:rsidRPr="00E05900" w:rsidRDefault="00821A5D" w:rsidP="00E05900">
      <w:pPr>
        <w:spacing w:after="0" w:line="240" w:lineRule="auto"/>
        <w:contextualSpacing/>
        <w:jc w:val="both"/>
        <w:rPr>
          <w:rFonts w:ascii="Calibri" w:hAnsi="Calibri" w:cs="Times New Roman"/>
        </w:rPr>
      </w:pPr>
    </w:p>
    <w:p w:rsidR="00570878" w:rsidRPr="00E05900" w:rsidRDefault="00570878" w:rsidP="00E05900">
      <w:pPr>
        <w:spacing w:after="0" w:line="240" w:lineRule="auto"/>
        <w:jc w:val="both"/>
        <w:rPr>
          <w:rFonts w:ascii="Calibri" w:hAnsi="Calibri"/>
        </w:rPr>
      </w:pPr>
      <w:r w:rsidRPr="00E05900">
        <w:rPr>
          <w:rFonts w:ascii="Calibri" w:hAnsi="Calibri"/>
        </w:rPr>
        <w:t xml:space="preserve">DSF also </w:t>
      </w:r>
      <w:r w:rsidR="00341C43" w:rsidRPr="00E05900">
        <w:rPr>
          <w:rFonts w:ascii="Calibri" w:hAnsi="Calibri"/>
        </w:rPr>
        <w:t xml:space="preserve">staged </w:t>
      </w:r>
      <w:r w:rsidRPr="00E05900">
        <w:rPr>
          <w:rFonts w:ascii="Calibri" w:hAnsi="Calibri"/>
        </w:rPr>
        <w:t xml:space="preserve">the </w:t>
      </w:r>
      <w:r w:rsidR="00422A27" w:rsidRPr="00E05900">
        <w:rPr>
          <w:rFonts w:ascii="Calibri" w:hAnsi="Calibri"/>
        </w:rPr>
        <w:t xml:space="preserve">‘Fashion Express’ </w:t>
      </w:r>
      <w:r w:rsidRPr="00E05900">
        <w:rPr>
          <w:rFonts w:ascii="Calibri" w:hAnsi="Calibri"/>
        </w:rPr>
        <w:t xml:space="preserve">– which was an in-mall </w:t>
      </w:r>
      <w:r w:rsidR="00422A27" w:rsidRPr="00E05900">
        <w:rPr>
          <w:rFonts w:ascii="Calibri" w:hAnsi="Calibri"/>
        </w:rPr>
        <w:t>‘flashmob’ with a ‘pop up’</w:t>
      </w:r>
      <w:r w:rsidRPr="00E05900">
        <w:rPr>
          <w:rFonts w:ascii="Calibri" w:hAnsi="Calibri"/>
        </w:rPr>
        <w:t xml:space="preserve"> aspect</w:t>
      </w:r>
      <w:r w:rsidR="00422A27" w:rsidRPr="00E05900">
        <w:rPr>
          <w:rFonts w:ascii="Calibri" w:hAnsi="Calibri"/>
        </w:rPr>
        <w:t xml:space="preserve"> </w:t>
      </w:r>
      <w:r w:rsidRPr="00E05900">
        <w:rPr>
          <w:rFonts w:ascii="Calibri" w:hAnsi="Calibri"/>
        </w:rPr>
        <w:t xml:space="preserve">that </w:t>
      </w:r>
      <w:r w:rsidR="00422A27" w:rsidRPr="00E05900">
        <w:rPr>
          <w:rFonts w:ascii="Calibri" w:hAnsi="Calibri"/>
        </w:rPr>
        <w:t>entertain</w:t>
      </w:r>
      <w:r w:rsidRPr="00E05900">
        <w:rPr>
          <w:rFonts w:ascii="Calibri" w:hAnsi="Calibri"/>
        </w:rPr>
        <w:t>ed</w:t>
      </w:r>
      <w:r w:rsidR="00422A27" w:rsidRPr="00E05900">
        <w:rPr>
          <w:rFonts w:ascii="Calibri" w:hAnsi="Calibri"/>
        </w:rPr>
        <w:t xml:space="preserve"> cust</w:t>
      </w:r>
      <w:r w:rsidR="00821A5D" w:rsidRPr="00E05900">
        <w:rPr>
          <w:rFonts w:ascii="Calibri" w:hAnsi="Calibri"/>
        </w:rPr>
        <w:t>omers in Ibn Battuta Mall and Dubai Festival City Mall. The fantastic ‘Fashion Express’ drove customers to different stores across both malls, giving each a chance to show potential shoppers what amazing deals they had.</w:t>
      </w:r>
    </w:p>
    <w:p w:rsidR="00821A5D" w:rsidRPr="00E05900" w:rsidRDefault="00821A5D" w:rsidP="00E05900">
      <w:pPr>
        <w:spacing w:after="0" w:line="240" w:lineRule="auto"/>
        <w:jc w:val="both"/>
        <w:rPr>
          <w:rFonts w:ascii="Calibri" w:hAnsi="Calibri"/>
        </w:rPr>
      </w:pPr>
    </w:p>
    <w:p w:rsidR="00422A27" w:rsidRPr="00E05900" w:rsidRDefault="00570878" w:rsidP="00E05900">
      <w:pPr>
        <w:spacing w:after="0" w:line="240" w:lineRule="auto"/>
        <w:jc w:val="both"/>
        <w:rPr>
          <w:rFonts w:ascii="Calibri" w:hAnsi="Calibri" w:cs="Times New Roman"/>
          <w:color w:val="000000" w:themeColor="text1"/>
        </w:rPr>
      </w:pPr>
      <w:r w:rsidRPr="00E05900">
        <w:rPr>
          <w:rFonts w:ascii="Calibri" w:hAnsi="Calibri" w:cs="Times New Roman"/>
          <w:color w:val="000000" w:themeColor="text1"/>
        </w:rPr>
        <w:t>The amazing</w:t>
      </w:r>
      <w:r w:rsidR="00422A27" w:rsidRPr="00E05900">
        <w:rPr>
          <w:rFonts w:ascii="Calibri" w:hAnsi="Calibri" w:cs="Times New Roman"/>
          <w:color w:val="000000" w:themeColor="text1"/>
        </w:rPr>
        <w:t xml:space="preserve"> ‘Fashion </w:t>
      </w:r>
      <w:proofErr w:type="gramStart"/>
      <w:r w:rsidR="00422A27" w:rsidRPr="00E05900">
        <w:rPr>
          <w:rFonts w:ascii="Calibri" w:hAnsi="Calibri" w:cs="Times New Roman"/>
          <w:color w:val="000000" w:themeColor="text1"/>
        </w:rPr>
        <w:t>On</w:t>
      </w:r>
      <w:proofErr w:type="gramEnd"/>
      <w:r w:rsidR="00422A27" w:rsidRPr="00E05900">
        <w:rPr>
          <w:rFonts w:ascii="Calibri" w:hAnsi="Calibri" w:cs="Times New Roman"/>
          <w:color w:val="000000" w:themeColor="text1"/>
        </w:rPr>
        <w:t xml:space="preserve"> Ice’ </w:t>
      </w:r>
      <w:r w:rsidRPr="00E05900">
        <w:rPr>
          <w:rFonts w:ascii="Calibri" w:hAnsi="Calibri" w:cs="Times New Roman"/>
          <w:color w:val="000000" w:themeColor="text1"/>
        </w:rPr>
        <w:t xml:space="preserve">activation at The Dubai Mall garnered lots of attention when it took place, giving shoppers a chance to see professional ice skaters perform great routines while showcasing </w:t>
      </w:r>
      <w:r w:rsidR="00422A27" w:rsidRPr="00E05900">
        <w:rPr>
          <w:rFonts w:ascii="Calibri" w:hAnsi="Calibri" w:cs="Times New Roman"/>
          <w:color w:val="000000" w:themeColor="text1"/>
        </w:rPr>
        <w:t xml:space="preserve">clothes </w:t>
      </w:r>
      <w:r w:rsidRPr="00E05900">
        <w:rPr>
          <w:rFonts w:ascii="Calibri" w:hAnsi="Calibri" w:cs="Times New Roman"/>
          <w:color w:val="000000" w:themeColor="text1"/>
        </w:rPr>
        <w:t xml:space="preserve">from Galleries Lafayette. This unique concept was a one of a kind event which </w:t>
      </w:r>
      <w:r w:rsidR="004A1861" w:rsidRPr="00E05900">
        <w:rPr>
          <w:rFonts w:ascii="Calibri" w:hAnsi="Calibri" w:cs="Times New Roman"/>
          <w:color w:val="000000" w:themeColor="text1"/>
        </w:rPr>
        <w:t>took place for the first time during the Dubai Shopping Festival.</w:t>
      </w:r>
    </w:p>
    <w:p w:rsidR="004A1861" w:rsidRPr="00E05900" w:rsidRDefault="004A1861" w:rsidP="00E05900">
      <w:pPr>
        <w:spacing w:after="0" w:line="240" w:lineRule="auto"/>
        <w:jc w:val="both"/>
        <w:rPr>
          <w:rFonts w:ascii="Calibri" w:hAnsi="Calibri"/>
        </w:rPr>
      </w:pPr>
      <w:r w:rsidRPr="00E05900">
        <w:rPr>
          <w:rFonts w:ascii="Calibri" w:hAnsi="Calibri"/>
        </w:rPr>
        <w:t>Three unique location</w:t>
      </w:r>
      <w:r w:rsidR="00341C43" w:rsidRPr="00E05900">
        <w:rPr>
          <w:rFonts w:ascii="Calibri" w:hAnsi="Calibri"/>
        </w:rPr>
        <w:t>s – Al Fahidi, Burj Plaza and Mee</w:t>
      </w:r>
      <w:r w:rsidRPr="00E05900">
        <w:rPr>
          <w:rFonts w:ascii="Calibri" w:hAnsi="Calibri"/>
        </w:rPr>
        <w:t>na Bazaar – each provided shoppers the uni</w:t>
      </w:r>
      <w:r w:rsidR="00341C43" w:rsidRPr="00E05900">
        <w:rPr>
          <w:rFonts w:ascii="Calibri" w:hAnsi="Calibri"/>
        </w:rPr>
        <w:t xml:space="preserve">que ‘Street Runways’ activation. </w:t>
      </w:r>
      <w:r w:rsidRPr="00E05900">
        <w:rPr>
          <w:rFonts w:ascii="Calibri" w:hAnsi="Calibri"/>
        </w:rPr>
        <w:t xml:space="preserve">Al Fahidi District had models strutting through the alleyways of the Al </w:t>
      </w:r>
      <w:r w:rsidR="00341C43" w:rsidRPr="00E05900">
        <w:rPr>
          <w:rFonts w:ascii="Calibri" w:hAnsi="Calibri"/>
        </w:rPr>
        <w:t>Fahidi historical district on 18 January</w:t>
      </w:r>
      <w:r w:rsidRPr="00E05900">
        <w:rPr>
          <w:rFonts w:ascii="Calibri" w:hAnsi="Calibri"/>
        </w:rPr>
        <w:t xml:space="preserve"> </w:t>
      </w:r>
      <w:r w:rsidR="00341C43" w:rsidRPr="00E05900">
        <w:rPr>
          <w:rFonts w:ascii="Calibri" w:hAnsi="Calibri"/>
        </w:rPr>
        <w:t xml:space="preserve">while on 23 </w:t>
      </w:r>
      <w:proofErr w:type="gramStart"/>
      <w:r w:rsidR="00341C43" w:rsidRPr="00E05900">
        <w:rPr>
          <w:rFonts w:ascii="Calibri" w:hAnsi="Calibri"/>
        </w:rPr>
        <w:t xml:space="preserve">January </w:t>
      </w:r>
      <w:r w:rsidRPr="00E05900">
        <w:rPr>
          <w:rFonts w:ascii="Calibri" w:hAnsi="Calibri"/>
        </w:rPr>
        <w:t xml:space="preserve"> </w:t>
      </w:r>
      <w:r w:rsidR="00341C43" w:rsidRPr="00E05900">
        <w:rPr>
          <w:rFonts w:ascii="Calibri" w:hAnsi="Calibri"/>
        </w:rPr>
        <w:t>‘</w:t>
      </w:r>
      <w:r w:rsidRPr="00E05900">
        <w:rPr>
          <w:rFonts w:ascii="Calibri" w:hAnsi="Calibri"/>
        </w:rPr>
        <w:t>Street</w:t>
      </w:r>
      <w:proofErr w:type="gramEnd"/>
      <w:r w:rsidRPr="00E05900">
        <w:rPr>
          <w:rFonts w:ascii="Calibri" w:hAnsi="Calibri"/>
        </w:rPr>
        <w:t xml:space="preserve"> Runway</w:t>
      </w:r>
      <w:r w:rsidR="00341C43" w:rsidRPr="00E05900">
        <w:rPr>
          <w:rFonts w:ascii="Calibri" w:hAnsi="Calibri"/>
        </w:rPr>
        <w:t>’ in Burj Plaza, Downtown Dubai</w:t>
      </w:r>
      <w:r w:rsidRPr="00E05900">
        <w:rPr>
          <w:rFonts w:ascii="Calibri" w:hAnsi="Calibri"/>
        </w:rPr>
        <w:t xml:space="preserve"> </w:t>
      </w:r>
      <w:r w:rsidR="00341C43" w:rsidRPr="00E05900">
        <w:rPr>
          <w:rFonts w:ascii="Calibri" w:hAnsi="Calibri"/>
        </w:rPr>
        <w:t>with</w:t>
      </w:r>
      <w:r w:rsidRPr="00E05900">
        <w:rPr>
          <w:rFonts w:ascii="Calibri" w:hAnsi="Calibri"/>
        </w:rPr>
        <w:t xml:space="preserve"> the world’s tallest building</w:t>
      </w:r>
      <w:r w:rsidR="00341C43" w:rsidRPr="00E05900">
        <w:rPr>
          <w:rFonts w:ascii="Calibri" w:hAnsi="Calibri"/>
        </w:rPr>
        <w:t>, the Burj Khalifa</w:t>
      </w:r>
      <w:r w:rsidRPr="00E05900">
        <w:rPr>
          <w:rFonts w:ascii="Calibri" w:hAnsi="Calibri"/>
        </w:rPr>
        <w:t xml:space="preserve"> as a backdrop </w:t>
      </w:r>
      <w:r w:rsidR="00341C43" w:rsidRPr="00E05900">
        <w:rPr>
          <w:rFonts w:ascii="Calibri" w:hAnsi="Calibri"/>
        </w:rPr>
        <w:t>was the venue for a</w:t>
      </w:r>
      <w:r w:rsidRPr="00E05900">
        <w:rPr>
          <w:rFonts w:ascii="Calibri" w:hAnsi="Calibri"/>
        </w:rPr>
        <w:t xml:space="preserve"> </w:t>
      </w:r>
      <w:r w:rsidR="00341C43" w:rsidRPr="00E05900">
        <w:rPr>
          <w:rFonts w:ascii="Calibri" w:hAnsi="Calibri"/>
        </w:rPr>
        <w:t xml:space="preserve">stunning </w:t>
      </w:r>
      <w:r w:rsidRPr="00E05900">
        <w:rPr>
          <w:rFonts w:ascii="Calibri" w:hAnsi="Calibri"/>
        </w:rPr>
        <w:t>show which was curate</w:t>
      </w:r>
      <w:r w:rsidR="00341C43" w:rsidRPr="00E05900">
        <w:rPr>
          <w:rFonts w:ascii="Calibri" w:hAnsi="Calibri"/>
        </w:rPr>
        <w:t>d by luxury fashion brand, S*uce, and held in collaboration with Emaar</w:t>
      </w:r>
      <w:r w:rsidRPr="00E05900">
        <w:rPr>
          <w:rFonts w:ascii="Calibri" w:hAnsi="Calibri"/>
        </w:rPr>
        <w:t xml:space="preserve">. </w:t>
      </w:r>
      <w:r w:rsidR="00341C43" w:rsidRPr="00E05900">
        <w:rPr>
          <w:rFonts w:ascii="Calibri" w:hAnsi="Calibri"/>
        </w:rPr>
        <w:t xml:space="preserve"> </w:t>
      </w:r>
      <w:r w:rsidRPr="00E05900">
        <w:rPr>
          <w:rFonts w:ascii="Calibri" w:hAnsi="Calibri"/>
        </w:rPr>
        <w:t>Th</w:t>
      </w:r>
      <w:r w:rsidR="00341C43" w:rsidRPr="00E05900">
        <w:rPr>
          <w:rFonts w:ascii="Calibri" w:hAnsi="Calibri"/>
        </w:rPr>
        <w:t>e Mee</w:t>
      </w:r>
      <w:r w:rsidRPr="00E05900">
        <w:rPr>
          <w:rFonts w:ascii="Calibri" w:hAnsi="Calibri"/>
        </w:rPr>
        <w:t xml:space="preserve">na Bazaar Street Runway </w:t>
      </w:r>
      <w:r w:rsidR="00341C43" w:rsidRPr="00E05900">
        <w:rPr>
          <w:rFonts w:ascii="Calibri" w:hAnsi="Calibri"/>
        </w:rPr>
        <w:t xml:space="preserve">on 25 January focused on bridal fashion </w:t>
      </w:r>
      <w:r w:rsidRPr="00E05900">
        <w:rPr>
          <w:rFonts w:ascii="Calibri" w:hAnsi="Calibri"/>
        </w:rPr>
        <w:t xml:space="preserve">retailers </w:t>
      </w:r>
      <w:r w:rsidR="00341C43" w:rsidRPr="00E05900">
        <w:rPr>
          <w:rFonts w:ascii="Calibri" w:hAnsi="Calibri"/>
        </w:rPr>
        <w:t xml:space="preserve">highlighted by an Indian wedding procession </w:t>
      </w:r>
      <w:r w:rsidRPr="00E05900">
        <w:rPr>
          <w:rFonts w:ascii="Calibri" w:hAnsi="Calibri"/>
        </w:rPr>
        <w:t xml:space="preserve"> showcasing some of the fantastic fashions and unique styles.</w:t>
      </w:r>
      <w:r w:rsidR="00821A5D" w:rsidRPr="00E05900">
        <w:rPr>
          <w:rFonts w:ascii="Calibri" w:hAnsi="Calibri"/>
        </w:rPr>
        <w:t xml:space="preserve"> Paris Gallery provided the hair and make-up for each of the ‘Street Runways’.</w:t>
      </w:r>
    </w:p>
    <w:p w:rsidR="00422A27" w:rsidRPr="00E05900" w:rsidRDefault="00422A27" w:rsidP="00E05900">
      <w:pPr>
        <w:spacing w:after="0" w:line="240" w:lineRule="auto"/>
        <w:contextualSpacing/>
        <w:jc w:val="both"/>
        <w:rPr>
          <w:rFonts w:ascii="Calibri" w:hAnsi="Calibri" w:cs="Times New Roman"/>
        </w:rPr>
      </w:pPr>
    </w:p>
    <w:p w:rsidR="00821A5D" w:rsidRPr="00E05900" w:rsidRDefault="00821A5D" w:rsidP="00E05900">
      <w:pPr>
        <w:spacing w:after="0" w:line="240" w:lineRule="auto"/>
        <w:jc w:val="both"/>
        <w:rPr>
          <w:rFonts w:ascii="Calibri" w:hAnsi="Calibri" w:cs="Times New Roman"/>
        </w:rPr>
      </w:pPr>
      <w:r w:rsidRPr="00E05900">
        <w:rPr>
          <w:rFonts w:ascii="Calibri" w:hAnsi="Calibri" w:cs="Times New Roman"/>
        </w:rPr>
        <w:t xml:space="preserve">‘Cover Pop-up Shop (DSF Edition) </w:t>
      </w:r>
      <w:r w:rsidR="004F720C" w:rsidRPr="00E05900">
        <w:rPr>
          <w:rFonts w:ascii="Calibri" w:hAnsi="Calibri" w:cs="Times New Roman"/>
        </w:rPr>
        <w:t xml:space="preserve">from 18 – </w:t>
      </w:r>
      <w:proofErr w:type="gramStart"/>
      <w:r w:rsidR="004F720C" w:rsidRPr="00E05900">
        <w:rPr>
          <w:rFonts w:ascii="Calibri" w:hAnsi="Calibri" w:cs="Times New Roman"/>
        </w:rPr>
        <w:t>20  January</w:t>
      </w:r>
      <w:proofErr w:type="gramEnd"/>
      <w:r w:rsidR="004F720C" w:rsidRPr="00E05900">
        <w:rPr>
          <w:rFonts w:ascii="Calibri" w:hAnsi="Calibri" w:cs="Times New Roman"/>
        </w:rPr>
        <w:t xml:space="preserve"> at The Lounge, Fashion Avenue, the Dubai Mall featured </w:t>
      </w:r>
      <w:r w:rsidRPr="00E05900">
        <w:rPr>
          <w:rFonts w:ascii="Calibri" w:hAnsi="Calibri" w:cs="Times New Roman"/>
        </w:rPr>
        <w:t xml:space="preserve">15 Abaya designers from around the </w:t>
      </w:r>
      <w:r w:rsidR="004F720C" w:rsidRPr="00E05900">
        <w:rPr>
          <w:rFonts w:ascii="Calibri" w:hAnsi="Calibri" w:cs="Times New Roman"/>
        </w:rPr>
        <w:t>region</w:t>
      </w:r>
      <w:r w:rsidRPr="00E05900">
        <w:rPr>
          <w:rFonts w:ascii="Calibri" w:hAnsi="Calibri" w:cs="Times New Roman"/>
        </w:rPr>
        <w:t xml:space="preserve">, carefully selected by Hessa Al Falahi - the Founder of ‘Cover’ - to showcase their latest collection of Abayas to guests. Each designer’s kiosk was decorated in sublime geometrical patterns with hues of hazel, sepias and moon-lit night sky blue. </w:t>
      </w:r>
    </w:p>
    <w:p w:rsidR="00E33D37" w:rsidRPr="00E05900" w:rsidRDefault="00E33D37" w:rsidP="00E05900">
      <w:pPr>
        <w:spacing w:after="0" w:line="240" w:lineRule="auto"/>
        <w:jc w:val="both"/>
        <w:rPr>
          <w:rFonts w:ascii="Calibri" w:hAnsi="Calibri" w:cs="Times New Roman"/>
        </w:rPr>
      </w:pPr>
    </w:p>
    <w:p w:rsidR="00E33D37" w:rsidRPr="00E05900" w:rsidRDefault="00E33D37" w:rsidP="007E4855">
      <w:pPr>
        <w:spacing w:after="0" w:line="240" w:lineRule="auto"/>
        <w:jc w:val="both"/>
        <w:rPr>
          <w:rFonts w:ascii="Calibri" w:hAnsi="Calibri" w:cs="Times New Roman"/>
        </w:rPr>
      </w:pPr>
      <w:r w:rsidRPr="00E05900">
        <w:rPr>
          <w:rFonts w:ascii="Calibri" w:hAnsi="Calibri" w:cs="Times New Roman"/>
        </w:rPr>
        <w:lastRenderedPageBreak/>
        <w:t>The Dubai Shopping Festival will continue to bring shoppers amazing deals until the 1</w:t>
      </w:r>
      <w:r w:rsidRPr="00E05900">
        <w:rPr>
          <w:rFonts w:ascii="Calibri" w:hAnsi="Calibri" w:cs="Times New Roman"/>
          <w:vertAlign w:val="superscript"/>
        </w:rPr>
        <w:t>st</w:t>
      </w:r>
      <w:r w:rsidRPr="00E05900">
        <w:rPr>
          <w:rFonts w:ascii="Calibri" w:hAnsi="Calibri" w:cs="Times New Roman"/>
        </w:rPr>
        <w:t xml:space="preserve"> February, with the focus turning towards the Emirate’s strong perfume industry, with international and local brands showcasing their amazing new lines of scents, as well as talks</w:t>
      </w:r>
      <w:r w:rsidR="004F720C" w:rsidRPr="00E05900">
        <w:rPr>
          <w:rFonts w:ascii="Calibri" w:hAnsi="Calibri" w:cs="Times New Roman"/>
        </w:rPr>
        <w:t xml:space="preserve"> from renowned perfume experts. And a range of exciting activations.</w:t>
      </w:r>
    </w:p>
    <w:p w:rsidR="00E33D37" w:rsidRPr="00E05900" w:rsidRDefault="00E33D37" w:rsidP="00E05900">
      <w:pPr>
        <w:spacing w:after="0" w:line="240" w:lineRule="auto"/>
        <w:jc w:val="both"/>
        <w:rPr>
          <w:rFonts w:ascii="Calibri" w:hAnsi="Calibri" w:cs="Times New Roman"/>
        </w:rPr>
      </w:pPr>
    </w:p>
    <w:p w:rsidR="00E33D37" w:rsidRPr="007E4855" w:rsidRDefault="007E4855" w:rsidP="007E4855">
      <w:pPr>
        <w:pStyle w:val="ListParagraph"/>
        <w:numPr>
          <w:ilvl w:val="0"/>
          <w:numId w:val="1"/>
        </w:numPr>
        <w:spacing w:after="0" w:line="240" w:lineRule="auto"/>
        <w:jc w:val="center"/>
        <w:rPr>
          <w:rFonts w:ascii="Calibri" w:hAnsi="Calibri" w:cs="Times New Roman"/>
        </w:rPr>
      </w:pPr>
      <w:r w:rsidRPr="007E4855">
        <w:rPr>
          <w:rFonts w:ascii="Calibri" w:hAnsi="Calibri" w:cs="Times New Roman"/>
        </w:rPr>
        <w:t xml:space="preserve">ends </w:t>
      </w:r>
      <w:r w:rsidR="00E33D37" w:rsidRPr="007E4855">
        <w:rPr>
          <w:rFonts w:ascii="Calibri" w:hAnsi="Calibri" w:cs="Times New Roman"/>
        </w:rPr>
        <w:t>-</w:t>
      </w:r>
    </w:p>
    <w:p w:rsidR="00821A5D" w:rsidRPr="00E05900" w:rsidRDefault="00821A5D" w:rsidP="00E05900">
      <w:pPr>
        <w:spacing w:after="0" w:line="240" w:lineRule="auto"/>
        <w:jc w:val="both"/>
        <w:rPr>
          <w:rFonts w:ascii="Calibri" w:hAnsi="Calibri" w:cs="Times New Roman"/>
        </w:rPr>
      </w:pPr>
    </w:p>
    <w:p w:rsidR="004A1861" w:rsidRPr="00E05900" w:rsidRDefault="004A1861" w:rsidP="00E33D37">
      <w:pPr>
        <w:spacing w:after="0" w:line="240" w:lineRule="auto"/>
        <w:jc w:val="both"/>
        <w:rPr>
          <w:rFonts w:ascii="Calibri" w:hAnsi="Calibri"/>
        </w:rPr>
      </w:pPr>
    </w:p>
    <w:p w:rsidR="00422A27" w:rsidRPr="00E05900" w:rsidRDefault="00422A27" w:rsidP="00E33D37">
      <w:pPr>
        <w:jc w:val="both"/>
      </w:pPr>
    </w:p>
    <w:sectPr w:rsidR="00422A27" w:rsidRPr="00E0590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E436D3F"/>
    <w:multiLevelType w:val="hybridMultilevel"/>
    <w:tmpl w:val="68449254"/>
    <w:lvl w:ilvl="0" w:tplc="4A040A3E">
      <w:start w:val="26"/>
      <w:numFmt w:val="bullet"/>
      <w:lvlText w:val="-"/>
      <w:lvlJc w:val="left"/>
      <w:pPr>
        <w:ind w:left="720" w:hanging="360"/>
      </w:pPr>
      <w:rPr>
        <w:rFonts w:ascii="Calibri" w:eastAsiaTheme="minorHAnsi" w:hAnsi="Calibri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64A1"/>
    <w:rsid w:val="0003627C"/>
    <w:rsid w:val="00064F48"/>
    <w:rsid w:val="0031121F"/>
    <w:rsid w:val="00341C43"/>
    <w:rsid w:val="003843B5"/>
    <w:rsid w:val="00422A27"/>
    <w:rsid w:val="00480171"/>
    <w:rsid w:val="004A1861"/>
    <w:rsid w:val="004A300F"/>
    <w:rsid w:val="004F720C"/>
    <w:rsid w:val="00570878"/>
    <w:rsid w:val="00592E98"/>
    <w:rsid w:val="00656017"/>
    <w:rsid w:val="00797F27"/>
    <w:rsid w:val="007D402D"/>
    <w:rsid w:val="007E4855"/>
    <w:rsid w:val="00821A5D"/>
    <w:rsid w:val="008E24D0"/>
    <w:rsid w:val="00960BC4"/>
    <w:rsid w:val="00AB3143"/>
    <w:rsid w:val="00B71BF3"/>
    <w:rsid w:val="00C418FE"/>
    <w:rsid w:val="00CB71EA"/>
    <w:rsid w:val="00E01073"/>
    <w:rsid w:val="00E05900"/>
    <w:rsid w:val="00E313F5"/>
    <w:rsid w:val="00E33D37"/>
    <w:rsid w:val="00FD64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E485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362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3627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E485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362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3627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4</Pages>
  <Words>657</Words>
  <Characters>3745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 Williams</dc:creator>
  <cp:lastModifiedBy>ismail - [2010]</cp:lastModifiedBy>
  <cp:revision>14</cp:revision>
  <dcterms:created xsi:type="dcterms:W3CDTF">2016-01-26T11:26:00Z</dcterms:created>
  <dcterms:modified xsi:type="dcterms:W3CDTF">2016-01-26T13:04:00Z</dcterms:modified>
</cp:coreProperties>
</file>